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21"/>
      </w:tblGrid>
      <w:tr>
        <w:tblPrEx/>
        <w:trPr>
          <w:jc w:val="center"/>
          <w:trHeight w:val="571"/>
        </w:trPr>
        <w:tc>
          <w:tcPr>
            <w:tcW w:w="822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МУНИЦИПАЛЬНОЕ АВТОНОМНОЕ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ОБЩЕОБРАЗОВАТЕЛЬНОЕ УЧРЕЖДЕНИЕ «ЛИЦЕЙ № 11»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/>
                <w:b/>
                <w:color w:val="00000a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a"/>
                <w:sz w:val="18"/>
                <w:szCs w:val="18"/>
              </w:rPr>
            </w:r>
          </w:p>
        </w:tc>
      </w:tr>
      <w:tr>
        <w:tblPrEx/>
        <w:trPr>
          <w:jc w:val="center"/>
          <w:trHeight w:val="828"/>
        </w:trPr>
        <w:tc>
          <w:tcPr>
            <w:tcW w:w="822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660025, Россия, Красноярский край, город Красноярск, ул. Академика Вавилова, 37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тел. (391) 213-29-61; тел: (391) 268-74-74; 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lang w:val="en-US"/>
              </w:rPr>
              <w:t xml:space="preserve">e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color w:val="00000a"/>
                <w:sz w:val="18"/>
                <w:szCs w:val="18"/>
                <w:lang w:val="en-US"/>
              </w:rPr>
              <w:t xml:space="preserve">mail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: </w:t>
            </w:r>
            <w:hyperlink r:id="rId10" w:tooltip="mailto:lyc11@krskmail.ru" w:history="1"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lyc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11@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krskmail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.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; </w:t>
            </w:r>
            <w:hyperlink r:id="rId11" w:tooltip="https://licey-11krsk.gosuslugi.ru/" w:history="1"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https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://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licey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-11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krsk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.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gosuslugi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.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  <w:lang w:val="en-US"/>
                </w:rPr>
                <w:t xml:space="preserve">ru</w:t>
              </w:r>
              <w:r>
                <w:rPr>
                  <w:rStyle w:val="839"/>
                  <w:rFonts w:ascii="Times New Roman" w:hAnsi="Times New Roman"/>
                  <w:sz w:val="18"/>
                  <w:szCs w:val="18"/>
                </w:rPr>
                <w:t xml:space="preserve">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ОГРН 1022401951770, ИНН/КПП 2461022881/246101001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Спи</w:t>
      </w:r>
      <w:r>
        <w:rPr>
          <w:rFonts w:ascii="Times New Roman" w:hAnsi="Times New Roman" w:cs="Times New Roman"/>
          <w:b/>
          <w:sz w:val="32"/>
          <w:szCs w:val="32"/>
        </w:rPr>
        <w:t xml:space="preserve">сок членов профсоюза </w:t>
      </w:r>
      <w:r>
        <w:rPr>
          <w:rFonts w:ascii="Times New Roman" w:hAnsi="Times New Roman" w:cs="Times New Roman"/>
          <w:b/>
          <w:sz w:val="32"/>
          <w:szCs w:val="32"/>
        </w:rPr>
        <w:t xml:space="preserve">МАОУ Лицей №11 СП ДО </w:t>
      </w:r>
      <w:r>
        <w:rPr>
          <w:rFonts w:ascii="Times New Roman" w:hAnsi="Times New Roman" w:cs="Times New Roman"/>
          <w:b/>
          <w:sz w:val="32"/>
          <w:szCs w:val="32"/>
        </w:rPr>
        <w:t xml:space="preserve">«</w:t>
      </w:r>
      <w:r>
        <w:rPr>
          <w:rFonts w:ascii="Times New Roman" w:hAnsi="Times New Roman" w:cs="Times New Roman"/>
          <w:b/>
          <w:sz w:val="32"/>
          <w:szCs w:val="32"/>
        </w:rPr>
        <w:t xml:space="preserve">ЛиСа</w:t>
      </w:r>
      <w:r>
        <w:rPr>
          <w:rFonts w:ascii="Times New Roman" w:hAnsi="Times New Roman" w:cs="Times New Roman"/>
          <w:b/>
          <w:sz w:val="32"/>
          <w:szCs w:val="32"/>
        </w:rPr>
        <w:t xml:space="preserve">»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tbl>
      <w:tblPr>
        <w:tblStyle w:val="835"/>
        <w:tblW w:w="15735" w:type="dxa"/>
        <w:tblInd w:w="-583" w:type="dxa"/>
        <w:tblLook w:val="04A0" w:firstRow="1" w:lastRow="0" w:firstColumn="1" w:lastColumn="0" w:noHBand="0" w:noVBand="1"/>
      </w:tblPr>
      <w:tblGrid>
        <w:gridCol w:w="992"/>
        <w:gridCol w:w="4820"/>
        <w:gridCol w:w="1985"/>
        <w:gridCol w:w="3827"/>
        <w:gridCol w:w="4111"/>
      </w:tblGrid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Бушуева Мария Степановна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02.12.1955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Средне-техническое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Вагнер Юлия Борисовна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20.09.1983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Кладовщик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Ворогушина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22.08.19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педагогическое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Головачева Яна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24.01.1992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Егерь Татьяна Юрьевна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22.03.1986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педагогическое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Ковель Марина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28.07.1988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Ларькина Нелли Юрьевна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23.02.1979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педагогическое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Маркова Ксения Павловна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04.12.1986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Моор Валентина Борисовна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05.08.1987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хозяйством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Морева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01.03.1980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Николаенко Ирина Борисовна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10.08.1975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Среднее-общее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Савченко Ирина Анатольевна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12.03.1986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Семина Оксана Валентиновна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25.06.1972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Среднее-общее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Сулимова Светлана Николаевна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13.02.1982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педагогическое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СП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Сущенко Татьяна Аркадьевна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27.12.1967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Суслова Наталья Леонидовна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13.12.1960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Хлыстова Мария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Юрисовна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03.01.1984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Цыганкова Марина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06.04.1987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Средне-специальное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Декрет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835"/>
        <w:tblW w:w="15139" w:type="dxa"/>
        <w:tblInd w:w="-551" w:type="dxa"/>
        <w:tblLook w:val="04A0" w:firstRow="1" w:lastRow="0" w:firstColumn="1" w:lastColumn="0" w:noHBand="0" w:noVBand="1"/>
      </w:tblPr>
      <w:tblGrid>
        <w:gridCol w:w="963"/>
        <w:gridCol w:w="4112"/>
        <w:gridCol w:w="1701"/>
        <w:gridCol w:w="4139"/>
        <w:gridCol w:w="4224"/>
      </w:tblGrid>
      <w:tr>
        <w:tblPrEx/>
        <w:trPr/>
        <w:tc>
          <w:tcPr>
            <w:tcW w:w="963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Дубинина Наталья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07.03.1990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Среднее-общее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Уборщик служебных помещений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1"/>
        <w:tabs>
          <w:tab w:val="left" w:pos="3652" w:leader="none"/>
          <w:tab w:val="left" w:pos="730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Руководитель</w:t>
      </w:r>
      <w:r>
        <w:rPr>
          <w:sz w:val="26"/>
          <w:szCs w:val="26"/>
        </w:rPr>
        <w:t xml:space="preserve"> СП ДО «ЛиСа»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/</w:t>
      </w:r>
      <w:r>
        <w:rPr>
          <w:sz w:val="26"/>
          <w:szCs w:val="26"/>
        </w:rPr>
        <w:t xml:space="preserve">Сулим</w:t>
      </w:r>
      <w:bookmarkStart w:id="0" w:name="_GoBack"/>
      <w:r/>
      <w:bookmarkEnd w:id="0"/>
      <w:r>
        <w:rPr>
          <w:sz w:val="26"/>
          <w:szCs w:val="26"/>
        </w:rPr>
        <w:t xml:space="preserve">ова</w:t>
      </w:r>
      <w:r>
        <w:rPr>
          <w:sz w:val="26"/>
          <w:szCs w:val="26"/>
        </w:rPr>
        <w:t xml:space="preserve"> С.Н.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tabs>
          <w:tab w:val="left" w:pos="3652" w:leader="none"/>
          <w:tab w:val="left" w:pos="730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left="0" w:right="106"/>
        <w:jc w:val="left"/>
        <w:spacing w:before="7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Зам.</w:t>
      </w:r>
      <w:r>
        <w:rPr>
          <w:b w:val="0"/>
          <w:sz w:val="26"/>
          <w:szCs w:val="26"/>
        </w:rPr>
        <w:t xml:space="preserve">председателя </w:t>
      </w:r>
      <w:r>
        <w:rPr>
          <w:b w:val="0"/>
          <w:sz w:val="26"/>
          <w:szCs w:val="26"/>
        </w:rPr>
        <w:t xml:space="preserve">ППО </w:t>
        <w:tab/>
        <w:t xml:space="preserve">            _____</w:t>
      </w:r>
      <w:r>
        <w:rPr>
          <w:b w:val="0"/>
          <w:i/>
          <w:sz w:val="26"/>
          <w:szCs w:val="26"/>
        </w:rPr>
        <w:t xml:space="preserve">_________________________</w:t>
      </w:r>
      <w:r>
        <w:rPr>
          <w:b w:val="0"/>
          <w:spacing w:val="5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/</w:t>
      </w:r>
      <w:r>
        <w:rPr>
          <w:b w:val="0"/>
          <w:sz w:val="26"/>
          <w:szCs w:val="26"/>
        </w:rPr>
        <w:t xml:space="preserve">Головачева Я.В.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2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link w:val="840"/>
    <w:uiPriority w:val="1"/>
    <w:qFormat/>
    <w:pPr>
      <w:ind w:left="352"/>
      <w:jc w:val="center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0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character" w:styleId="839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40" w:customStyle="1">
    <w:name w:val="Заголовок 1 Знак"/>
    <w:basedOn w:val="832"/>
    <w:link w:val="831"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41">
    <w:name w:val="Body Text"/>
    <w:basedOn w:val="830"/>
    <w:link w:val="842"/>
    <w:uiPriority w:val="1"/>
    <w:semiHidden/>
    <w:unhideWhenUsed/>
    <w:qFormat/>
    <w:pPr>
      <w:ind w:left="112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42" w:customStyle="1">
    <w:name w:val="Основной текст Знак"/>
    <w:basedOn w:val="832"/>
    <w:link w:val="841"/>
    <w:uiPriority w:val="1"/>
    <w:semiHidden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lyc11@krskmail.ru" TargetMode="External"/><Relationship Id="rId11" Type="http://schemas.openxmlformats.org/officeDocument/2006/relationships/hyperlink" Target="https://licey-11krsk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BF96D-CC11-4B41-9A3B-8AE86A81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4</cp:revision>
  <dcterms:created xsi:type="dcterms:W3CDTF">2025-11-11T14:48:00Z</dcterms:created>
  <dcterms:modified xsi:type="dcterms:W3CDTF">2025-11-26T00:53:10Z</dcterms:modified>
</cp:coreProperties>
</file>